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B" w:rsidRPr="00D46B3E" w:rsidRDefault="00974DCB" w:rsidP="00974DCB">
      <w:pPr>
        <w:pStyle w:val="a3"/>
        <w:spacing w:before="0" w:beforeAutospacing="0" w:after="0" w:afterAutospacing="0" w:line="560" w:lineRule="exact"/>
        <w:jc w:val="center"/>
        <w:rPr>
          <w:b/>
          <w:sz w:val="44"/>
          <w:szCs w:val="44"/>
          <w:shd w:val="clear" w:color="auto" w:fill="FFFFFF"/>
        </w:rPr>
      </w:pPr>
      <w:r w:rsidRPr="00D46B3E">
        <w:rPr>
          <w:rFonts w:hint="eastAsia"/>
          <w:b/>
          <w:sz w:val="44"/>
          <w:szCs w:val="44"/>
          <w:shd w:val="clear" w:color="auto" w:fill="FFFFFF"/>
        </w:rPr>
        <w:t>关于在全校女教职工中</w:t>
      </w:r>
    </w:p>
    <w:p w:rsidR="00974DCB" w:rsidRPr="00D46B3E" w:rsidRDefault="00974DCB" w:rsidP="00974DCB">
      <w:pPr>
        <w:pStyle w:val="a3"/>
        <w:spacing w:before="0" w:beforeAutospacing="0" w:after="0" w:afterAutospacing="0" w:line="560" w:lineRule="exact"/>
        <w:jc w:val="center"/>
        <w:rPr>
          <w:b/>
          <w:sz w:val="44"/>
          <w:szCs w:val="44"/>
          <w:shd w:val="clear" w:color="auto" w:fill="FFFFFF"/>
        </w:rPr>
      </w:pPr>
      <w:r w:rsidRPr="00D46B3E">
        <w:rPr>
          <w:rFonts w:hint="eastAsia"/>
          <w:b/>
          <w:sz w:val="44"/>
          <w:szCs w:val="44"/>
          <w:shd w:val="clear" w:color="auto" w:fill="FFFFFF"/>
        </w:rPr>
        <w:t>开展手工创意作品比赛活动的通知</w:t>
      </w:r>
    </w:p>
    <w:p w:rsidR="00974DCB" w:rsidRDefault="00974DCB" w:rsidP="00974DCB">
      <w:pPr>
        <w:pStyle w:val="a3"/>
        <w:spacing w:before="0" w:beforeAutospacing="0" w:after="0" w:afterAutospacing="0" w:line="560" w:lineRule="exact"/>
        <w:jc w:val="center"/>
        <w:rPr>
          <w:sz w:val="44"/>
          <w:szCs w:val="44"/>
          <w:shd w:val="clear" w:color="auto" w:fill="FFFFFF"/>
        </w:rPr>
      </w:pPr>
    </w:p>
    <w:p w:rsidR="00974DCB" w:rsidRPr="009E2530" w:rsidRDefault="00974DCB" w:rsidP="00974DCB">
      <w:pPr>
        <w:pStyle w:val="a3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校</w:t>
      </w:r>
      <w:r w:rsidRPr="009E2530">
        <w:rPr>
          <w:rFonts w:ascii="仿宋" w:eastAsia="仿宋" w:hAnsi="仿宋" w:hint="eastAsia"/>
          <w:sz w:val="32"/>
          <w:szCs w:val="32"/>
          <w:shd w:val="clear" w:color="auto" w:fill="FFFFFF"/>
        </w:rPr>
        <w:t>各基层工会：</w:t>
      </w:r>
    </w:p>
    <w:p w:rsidR="00974DCB" w:rsidRPr="009E2530" w:rsidRDefault="00974DCB" w:rsidP="00974DCB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E2530">
        <w:rPr>
          <w:rFonts w:ascii="仿宋" w:eastAsia="仿宋" w:hAnsi="仿宋" w:hint="eastAsia"/>
          <w:sz w:val="32"/>
          <w:szCs w:val="32"/>
          <w:shd w:val="clear" w:color="auto" w:fill="FFFFFF"/>
        </w:rPr>
        <w:t>为纪念2019年 “三八”国际劳动妇女节，校工会在全校女教职工范围内举办手工创意作品比赛活动，现将相关事宜通知如下：</w:t>
      </w:r>
    </w:p>
    <w:p w:rsidR="00974DCB" w:rsidRPr="009E2530" w:rsidRDefault="00974DCB" w:rsidP="00974DCB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 w:rsidRPr="009E2530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一、活动主题：</w:t>
      </w:r>
      <w:r w:rsidRPr="009E2530">
        <w:rPr>
          <w:rFonts w:ascii="仿宋" w:eastAsia="仿宋" w:hAnsi="仿宋" w:hint="eastAsia"/>
          <w:sz w:val="32"/>
          <w:szCs w:val="32"/>
          <w:shd w:val="clear" w:color="auto" w:fill="FFFFFF"/>
        </w:rPr>
        <w:t>“快乐工作，幸福生活”。</w:t>
      </w:r>
    </w:p>
    <w:p w:rsidR="00974DCB" w:rsidRPr="009E2530" w:rsidRDefault="00974DCB" w:rsidP="00974DCB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 w:cs="仿宋_GB2312"/>
          <w:bCs/>
          <w:sz w:val="32"/>
          <w:szCs w:val="32"/>
        </w:rPr>
      </w:pPr>
      <w:r w:rsidRPr="009E2530">
        <w:rPr>
          <w:rFonts w:ascii="仿宋" w:eastAsia="仿宋" w:hAnsi="仿宋" w:cs="仿宋_GB2312" w:hint="eastAsia"/>
          <w:b/>
          <w:bCs/>
          <w:sz w:val="32"/>
          <w:szCs w:val="32"/>
        </w:rPr>
        <w:t>二、创意作品类别：</w:t>
      </w:r>
      <w:r w:rsidRPr="009E2530">
        <w:rPr>
          <w:rFonts w:ascii="仿宋" w:eastAsia="仿宋" w:hAnsi="仿宋" w:cs="仿宋_GB2312" w:hint="eastAsia"/>
          <w:bCs/>
          <w:sz w:val="32"/>
          <w:szCs w:val="32"/>
        </w:rPr>
        <w:t>包括纸艺、布艺、编织、绣艺、珠串、彩绘、雕塑等手工艺品、艺术制品。</w:t>
      </w:r>
    </w:p>
    <w:p w:rsidR="00974DCB" w:rsidRPr="009E2530" w:rsidRDefault="00974DCB" w:rsidP="00974DCB">
      <w:pPr>
        <w:spacing w:line="52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9E2530">
        <w:rPr>
          <w:rFonts w:ascii="仿宋" w:eastAsia="仿宋" w:hAnsi="仿宋" w:cs="黑体" w:hint="eastAsia"/>
          <w:b/>
          <w:sz w:val="32"/>
          <w:szCs w:val="32"/>
        </w:rPr>
        <w:t>三、作品要求：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1.要创意新颖、独特，制作精美。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2.源于生活，积极向上，有主题特色。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3.每人限两件作品</w:t>
      </w:r>
      <w:r w:rsidR="00644189">
        <w:rPr>
          <w:rFonts w:ascii="仿宋" w:eastAsia="仿宋" w:hAnsi="仿宋" w:cs="黑体" w:hint="eastAsia"/>
          <w:sz w:val="32"/>
          <w:szCs w:val="32"/>
        </w:rPr>
        <w:t>（附文字解读）</w:t>
      </w:r>
      <w:r w:rsidRPr="009E2530">
        <w:rPr>
          <w:rFonts w:ascii="仿宋" w:eastAsia="仿宋" w:hAnsi="仿宋" w:cs="黑体" w:hint="eastAsia"/>
          <w:sz w:val="32"/>
          <w:szCs w:val="32"/>
        </w:rPr>
        <w:t>，并注明姓名、单位、电话。</w:t>
      </w:r>
    </w:p>
    <w:p w:rsidR="00974DCB" w:rsidRPr="009E2530" w:rsidRDefault="00974DCB" w:rsidP="00974DCB">
      <w:pPr>
        <w:spacing w:line="52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9E2530">
        <w:rPr>
          <w:rFonts w:ascii="仿宋" w:eastAsia="仿宋" w:hAnsi="仿宋" w:cs="黑体" w:hint="eastAsia"/>
          <w:b/>
          <w:sz w:val="32"/>
          <w:szCs w:val="32"/>
        </w:rPr>
        <w:t>四、作品征集和评选</w:t>
      </w:r>
      <w:r>
        <w:rPr>
          <w:rFonts w:ascii="仿宋" w:eastAsia="仿宋" w:hAnsi="仿宋" w:cs="黑体" w:hint="eastAsia"/>
          <w:b/>
          <w:sz w:val="32"/>
          <w:szCs w:val="32"/>
        </w:rPr>
        <w:t>：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1. 征集时间自即日起至3月20日。以各基层工会为单位将作品送至校工会1017房间。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2.由我校资深专家组成评委会，评选出优秀奖、纪念奖作品在全校范围内展出。</w:t>
      </w:r>
    </w:p>
    <w:p w:rsidR="00974DCB" w:rsidRPr="009E2530" w:rsidRDefault="00974DCB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联系人：杨海燕，电话8987815。</w:t>
      </w:r>
    </w:p>
    <w:p w:rsidR="00974DCB" w:rsidRDefault="00974DCB" w:rsidP="00974DCB">
      <w:pPr>
        <w:spacing w:line="52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</w:p>
    <w:p w:rsidR="00644189" w:rsidRPr="009E2530" w:rsidRDefault="00644189" w:rsidP="00974DCB">
      <w:pPr>
        <w:spacing w:line="52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974DCB" w:rsidRPr="009E2530" w:rsidRDefault="00974DCB" w:rsidP="00974DCB">
      <w:pPr>
        <w:spacing w:line="520" w:lineRule="exact"/>
        <w:ind w:firstLineChars="1650" w:firstLine="528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 w:hint="eastAsia"/>
          <w:sz w:val="32"/>
          <w:szCs w:val="32"/>
        </w:rPr>
        <w:t>德州学院工会 妇委会</w:t>
      </w:r>
    </w:p>
    <w:p w:rsidR="00974DCB" w:rsidRPr="009E2530" w:rsidRDefault="00974DCB" w:rsidP="00974DCB">
      <w:pPr>
        <w:spacing w:line="520" w:lineRule="exact"/>
        <w:ind w:firstLineChars="1750" w:firstLine="5600"/>
        <w:rPr>
          <w:rFonts w:ascii="仿宋" w:eastAsia="仿宋" w:hAnsi="仿宋" w:cs="黑体"/>
          <w:sz w:val="32"/>
          <w:szCs w:val="32"/>
        </w:rPr>
      </w:pPr>
      <w:r w:rsidRPr="009E2530">
        <w:rPr>
          <w:rFonts w:ascii="仿宋" w:eastAsia="仿宋" w:hAnsi="仿宋" w:cs="黑体"/>
          <w:sz w:val="32"/>
          <w:szCs w:val="32"/>
        </w:rPr>
        <w:t>2019年2月26日</w:t>
      </w:r>
    </w:p>
    <w:p w:rsidR="00481AE8" w:rsidRDefault="00974DCB" w:rsidP="00644189">
      <w:pPr>
        <w:adjustRightInd w:val="0"/>
        <w:snapToGrid w:val="0"/>
        <w:spacing w:line="520" w:lineRule="exact"/>
        <w:jc w:val="left"/>
      </w:pPr>
      <w:r w:rsidRPr="009E2530">
        <w:rPr>
          <w:rFonts w:ascii="仿宋" w:eastAsia="仿宋" w:hAnsi="仿宋"/>
          <w:sz w:val="32"/>
          <w:szCs w:val="32"/>
        </w:rPr>
        <w:t xml:space="preserve">                     </w:t>
      </w:r>
    </w:p>
    <w:sectPr w:rsidR="00481AE8" w:rsidSect="001F1CEE">
      <w:foot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02" w:rsidRDefault="00CC6302" w:rsidP="002C1AFB">
      <w:r>
        <w:separator/>
      </w:r>
    </w:p>
  </w:endnote>
  <w:endnote w:type="continuationSeparator" w:id="0">
    <w:p w:rsidR="00CC6302" w:rsidRDefault="00CC6302" w:rsidP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72" w:rsidRDefault="002C1AFB">
    <w:pPr>
      <w:pStyle w:val="a4"/>
      <w:jc w:val="center"/>
    </w:pPr>
    <w:r>
      <w:fldChar w:fldCharType="begin"/>
    </w:r>
    <w:r w:rsidR="00974DCB">
      <w:instrText xml:space="preserve"> PAGE   \* MERGEFORMAT </w:instrText>
    </w:r>
    <w:r>
      <w:fldChar w:fldCharType="separate"/>
    </w:r>
    <w:r w:rsidR="00644189" w:rsidRPr="00644189">
      <w:rPr>
        <w:noProof/>
        <w:lang w:val="zh-CN"/>
      </w:rPr>
      <w:t>1</w:t>
    </w:r>
    <w:r>
      <w:fldChar w:fldCharType="end"/>
    </w:r>
  </w:p>
  <w:p w:rsidR="00345972" w:rsidRDefault="00CC63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02" w:rsidRDefault="00CC6302" w:rsidP="002C1AFB">
      <w:r>
        <w:separator/>
      </w:r>
    </w:p>
  </w:footnote>
  <w:footnote w:type="continuationSeparator" w:id="0">
    <w:p w:rsidR="00CC6302" w:rsidRDefault="00CC6302" w:rsidP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DCB"/>
    <w:rsid w:val="002C1AFB"/>
    <w:rsid w:val="00481AE8"/>
    <w:rsid w:val="00644189"/>
    <w:rsid w:val="00974DCB"/>
    <w:rsid w:val="00C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D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974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74D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2019-02-28T07:03:00Z</dcterms:created>
  <dcterms:modified xsi:type="dcterms:W3CDTF">2019-02-28T07:28:00Z</dcterms:modified>
</cp:coreProperties>
</file>